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8EE" w:rsidRDefault="009B7CA8">
      <w:r>
        <w:rPr>
          <w:noProof/>
          <w:sz w:val="24"/>
          <w:szCs w:val="24"/>
          <w:lang w:eastAsia="it-IT"/>
        </w:rPr>
        <w:drawing>
          <wp:inline distT="0" distB="0" distL="0" distR="0" wp14:anchorId="7A2967A2" wp14:editId="2179A5FE">
            <wp:extent cx="6120130" cy="1288448"/>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1288448"/>
                    </a:xfrm>
                    <a:prstGeom prst="rect">
                      <a:avLst/>
                    </a:prstGeom>
                    <a:noFill/>
                    <a:ln>
                      <a:noFill/>
                    </a:ln>
                  </pic:spPr>
                </pic:pic>
              </a:graphicData>
            </a:graphic>
          </wp:inline>
        </w:drawing>
      </w:r>
    </w:p>
    <w:p w:rsidR="009B7CA8" w:rsidRDefault="006008C6" w:rsidP="009B7CA8">
      <w:pPr>
        <w:jc w:val="right"/>
      </w:pPr>
      <w:r>
        <w:t>ALLEGATO F</w:t>
      </w:r>
      <w:bookmarkStart w:id="0" w:name="_GoBack"/>
      <w:bookmarkEnd w:id="0"/>
    </w:p>
    <w:p w:rsidR="009B7CA8" w:rsidRDefault="009B7CA8" w:rsidP="009B7CA8">
      <w:pPr>
        <w:jc w:val="center"/>
        <w:rPr>
          <w:rFonts w:asciiTheme="majorHAnsi" w:hAnsiTheme="majorHAnsi" w:cstheme="majorHAnsi"/>
          <w:b/>
          <w:sz w:val="28"/>
          <w:szCs w:val="28"/>
        </w:rPr>
      </w:pPr>
    </w:p>
    <w:p w:rsidR="009B7CA8" w:rsidRPr="009B7CA8" w:rsidRDefault="009B7CA8" w:rsidP="009B7CA8">
      <w:pPr>
        <w:jc w:val="center"/>
        <w:rPr>
          <w:rFonts w:asciiTheme="majorHAnsi" w:hAnsiTheme="majorHAnsi" w:cstheme="majorHAnsi"/>
          <w:b/>
          <w:sz w:val="28"/>
          <w:szCs w:val="28"/>
        </w:rPr>
      </w:pPr>
      <w:r w:rsidRPr="009B7CA8">
        <w:rPr>
          <w:rFonts w:asciiTheme="majorHAnsi" w:hAnsiTheme="majorHAnsi" w:cstheme="majorHAnsi"/>
          <w:b/>
          <w:sz w:val="28"/>
          <w:szCs w:val="28"/>
        </w:rPr>
        <w:t>INFORMATIVA SINTETICA SULLA PRIVACY</w:t>
      </w:r>
    </w:p>
    <w:p w:rsidR="009B7CA8" w:rsidRDefault="009B7CA8" w:rsidP="009B7CA8">
      <w:pPr>
        <w:jc w:val="both"/>
        <w:rPr>
          <w:rFonts w:asciiTheme="majorHAnsi" w:hAnsiTheme="majorHAnsi" w:cstheme="majorHAnsi"/>
          <w:sz w:val="24"/>
          <w:szCs w:val="24"/>
        </w:rPr>
      </w:pPr>
    </w:p>
    <w:p w:rsidR="009B7CA8" w:rsidRDefault="009B7CA8" w:rsidP="009B7CA8">
      <w:pPr>
        <w:jc w:val="both"/>
        <w:rPr>
          <w:rFonts w:asciiTheme="majorHAnsi" w:hAnsiTheme="majorHAnsi" w:cstheme="majorHAnsi"/>
          <w:sz w:val="24"/>
          <w:szCs w:val="24"/>
        </w:rPr>
      </w:pPr>
      <w:r w:rsidRPr="009B7CA8">
        <w:rPr>
          <w:rFonts w:asciiTheme="majorHAnsi" w:hAnsiTheme="majorHAnsi" w:cstheme="majorHAnsi"/>
          <w:sz w:val="24"/>
          <w:szCs w:val="24"/>
        </w:rPr>
        <w:t xml:space="preserve">È in vigore il nuovo regolamento privacy 679/2016, pertanto ai sensi dello stesso in particolare gli articoli 7, 13, 15, 16, 17, 18 si comunica che i dati raccolti saranno gestiti ai sensi della norma in epigrafe e che il titolare del trattamento è l’Istituto </w:t>
      </w:r>
      <w:r>
        <w:rPr>
          <w:rFonts w:asciiTheme="majorHAnsi" w:hAnsiTheme="majorHAnsi" w:cstheme="majorHAnsi"/>
          <w:sz w:val="24"/>
          <w:szCs w:val="24"/>
        </w:rPr>
        <w:t>d’Istruzione Superiore “v. Gerace</w:t>
      </w:r>
      <w:r w:rsidRPr="009B7CA8">
        <w:rPr>
          <w:rFonts w:asciiTheme="majorHAnsi" w:hAnsiTheme="majorHAnsi" w:cstheme="majorHAnsi"/>
          <w:sz w:val="24"/>
          <w:szCs w:val="24"/>
        </w:rPr>
        <w:t xml:space="preserve">” di </w:t>
      </w:r>
      <w:r>
        <w:rPr>
          <w:rFonts w:asciiTheme="majorHAnsi" w:hAnsiTheme="majorHAnsi" w:cstheme="majorHAnsi"/>
          <w:sz w:val="24"/>
          <w:szCs w:val="24"/>
        </w:rPr>
        <w:t xml:space="preserve">Cittanova (R.C.) </w:t>
      </w:r>
      <w:r w:rsidRPr="009B7CA8">
        <w:rPr>
          <w:rFonts w:asciiTheme="majorHAnsi" w:hAnsiTheme="majorHAnsi" w:cstheme="majorHAnsi"/>
          <w:sz w:val="24"/>
          <w:szCs w:val="24"/>
        </w:rPr>
        <w:t xml:space="preserve">in persona del suo legale rappresentante </w:t>
      </w:r>
      <w:r>
        <w:rPr>
          <w:rFonts w:asciiTheme="majorHAnsi" w:hAnsiTheme="majorHAnsi" w:cstheme="majorHAnsi"/>
          <w:sz w:val="24"/>
          <w:szCs w:val="24"/>
        </w:rPr>
        <w:t>Maria Antonella Timpano</w:t>
      </w:r>
      <w:r w:rsidRPr="009B7CA8">
        <w:rPr>
          <w:rFonts w:asciiTheme="majorHAnsi" w:hAnsiTheme="majorHAnsi" w:cstheme="majorHAnsi"/>
          <w:sz w:val="24"/>
          <w:szCs w:val="24"/>
        </w:rPr>
        <w:t xml:space="preserve">, dirigente scolastico protempore. </w:t>
      </w:r>
    </w:p>
    <w:p w:rsidR="009B7CA8" w:rsidRDefault="009B7CA8" w:rsidP="009B7CA8">
      <w:pPr>
        <w:jc w:val="both"/>
        <w:rPr>
          <w:rFonts w:asciiTheme="majorHAnsi" w:hAnsiTheme="majorHAnsi" w:cstheme="majorHAnsi"/>
          <w:sz w:val="24"/>
          <w:szCs w:val="24"/>
        </w:rPr>
      </w:pPr>
      <w:r w:rsidRPr="009B7CA8">
        <w:rPr>
          <w:rFonts w:asciiTheme="majorHAnsi" w:hAnsiTheme="majorHAnsi" w:cstheme="majorHAnsi"/>
          <w:sz w:val="24"/>
          <w:szCs w:val="24"/>
        </w:rPr>
        <w:t xml:space="preserve">Il Responsabile della Protezione dei dati è il </w:t>
      </w:r>
      <w:r>
        <w:rPr>
          <w:rFonts w:asciiTheme="majorHAnsi" w:hAnsiTheme="majorHAnsi" w:cstheme="majorHAnsi"/>
          <w:sz w:val="24"/>
          <w:szCs w:val="24"/>
        </w:rPr>
        <w:t xml:space="preserve">Sig. Francesco </w:t>
      </w:r>
      <w:proofErr w:type="spellStart"/>
      <w:r>
        <w:rPr>
          <w:rFonts w:asciiTheme="majorHAnsi" w:hAnsiTheme="majorHAnsi" w:cstheme="majorHAnsi"/>
          <w:sz w:val="24"/>
          <w:szCs w:val="24"/>
        </w:rPr>
        <w:t>Condo</w:t>
      </w:r>
      <w:proofErr w:type="spellEnd"/>
      <w:r>
        <w:rPr>
          <w:rFonts w:asciiTheme="majorHAnsi" w:hAnsiTheme="majorHAnsi" w:cstheme="majorHAnsi"/>
          <w:sz w:val="24"/>
          <w:szCs w:val="24"/>
        </w:rPr>
        <w:t>’</w:t>
      </w:r>
      <w:r w:rsidRPr="009B7CA8">
        <w:rPr>
          <w:rFonts w:asciiTheme="majorHAnsi" w:hAnsiTheme="majorHAnsi" w:cstheme="majorHAnsi"/>
          <w:sz w:val="24"/>
          <w:szCs w:val="24"/>
        </w:rPr>
        <w:t>. I dati trattati saranno utilizzati esclusivamente per la finalità di partecipazione all’iniziativa di cui al presente avviso pubblico di selezione, non saranno trasferiti e resteranno a disposizione dell’interessato fino al termine della procedura.</w:t>
      </w:r>
    </w:p>
    <w:p w:rsidR="009B7CA8" w:rsidRDefault="009B7CA8" w:rsidP="009B7CA8">
      <w:pPr>
        <w:jc w:val="both"/>
        <w:rPr>
          <w:rFonts w:asciiTheme="majorHAnsi" w:hAnsiTheme="majorHAnsi" w:cstheme="majorHAnsi"/>
          <w:sz w:val="24"/>
          <w:szCs w:val="24"/>
        </w:rPr>
      </w:pPr>
      <w:r w:rsidRPr="009B7CA8">
        <w:rPr>
          <w:rFonts w:asciiTheme="majorHAnsi" w:hAnsiTheme="majorHAnsi" w:cstheme="majorHAnsi"/>
          <w:sz w:val="24"/>
          <w:szCs w:val="24"/>
        </w:rPr>
        <w:t xml:space="preserve"> 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per il tramite del Responsabile Protezione Dati indicato in precedenza. </w:t>
      </w:r>
    </w:p>
    <w:p w:rsidR="009B7CA8" w:rsidRDefault="009B7CA8" w:rsidP="009B7CA8">
      <w:pPr>
        <w:jc w:val="both"/>
        <w:rPr>
          <w:rFonts w:asciiTheme="majorHAnsi" w:hAnsiTheme="majorHAnsi" w:cstheme="majorHAnsi"/>
          <w:sz w:val="24"/>
          <w:szCs w:val="24"/>
        </w:rPr>
      </w:pPr>
      <w:r w:rsidRPr="009B7CA8">
        <w:rPr>
          <w:rFonts w:asciiTheme="majorHAnsi" w:hAnsiTheme="majorHAnsi" w:cstheme="majorHAnsi"/>
          <w:sz w:val="24"/>
          <w:szCs w:val="24"/>
        </w:rPr>
        <w:t xml:space="preserve">In caso di rifiuto al trattamento non sarà possibile per l’interessato partecipare all’iniziativa. Non vi sono trattamenti automatizzati del dato con logiche di profilatura dell’utente. L’interessato dichiara di avere preso visione dell’informativa estesa </w:t>
      </w:r>
      <w:r>
        <w:rPr>
          <w:rFonts w:asciiTheme="majorHAnsi" w:hAnsiTheme="majorHAnsi" w:cstheme="majorHAnsi"/>
          <w:sz w:val="24"/>
          <w:szCs w:val="24"/>
        </w:rPr>
        <w:t>e di esprimere il consenso</w:t>
      </w:r>
      <w:r w:rsidRPr="009B7CA8">
        <w:rPr>
          <w:rFonts w:asciiTheme="majorHAnsi" w:hAnsiTheme="majorHAnsi" w:cstheme="majorHAnsi"/>
          <w:sz w:val="24"/>
          <w:szCs w:val="24"/>
        </w:rPr>
        <w:t xml:space="preserve"> al trattamento dei dati</w:t>
      </w:r>
      <w:r>
        <w:rPr>
          <w:rFonts w:asciiTheme="majorHAnsi" w:hAnsiTheme="majorHAnsi" w:cstheme="majorHAnsi"/>
          <w:sz w:val="24"/>
          <w:szCs w:val="24"/>
        </w:rPr>
        <w:t>.</w:t>
      </w:r>
    </w:p>
    <w:p w:rsidR="009B7CA8" w:rsidRDefault="009B7CA8" w:rsidP="009B7CA8">
      <w:pPr>
        <w:jc w:val="both"/>
        <w:rPr>
          <w:rFonts w:asciiTheme="majorHAnsi" w:hAnsiTheme="majorHAnsi" w:cstheme="majorHAnsi"/>
          <w:sz w:val="24"/>
          <w:szCs w:val="24"/>
        </w:rPr>
      </w:pPr>
    </w:p>
    <w:p w:rsidR="009B7CA8" w:rsidRPr="009B7CA8" w:rsidRDefault="009B7CA8" w:rsidP="009B7CA8">
      <w:pPr>
        <w:jc w:val="both"/>
        <w:rPr>
          <w:rFonts w:asciiTheme="majorHAnsi" w:hAnsiTheme="majorHAnsi" w:cstheme="majorHAnsi"/>
          <w:sz w:val="24"/>
          <w:szCs w:val="24"/>
        </w:rPr>
      </w:pPr>
      <w:r w:rsidRPr="009B7CA8">
        <w:rPr>
          <w:rFonts w:asciiTheme="majorHAnsi" w:hAnsiTheme="majorHAnsi" w:cstheme="majorHAnsi"/>
          <w:sz w:val="24"/>
          <w:szCs w:val="24"/>
        </w:rPr>
        <w:t>Data ________________________</w:t>
      </w:r>
      <w:proofErr w:type="gramStart"/>
      <w:r w:rsidRPr="009B7CA8">
        <w:rPr>
          <w:rFonts w:asciiTheme="majorHAnsi" w:hAnsiTheme="majorHAnsi" w:cstheme="majorHAnsi"/>
          <w:sz w:val="24"/>
          <w:szCs w:val="24"/>
        </w:rPr>
        <w:t xml:space="preserve">_ </w:t>
      </w:r>
      <w:r>
        <w:rPr>
          <w:rFonts w:asciiTheme="majorHAnsi" w:hAnsiTheme="majorHAnsi" w:cstheme="majorHAnsi"/>
          <w:sz w:val="24"/>
          <w:szCs w:val="24"/>
        </w:rPr>
        <w:t xml:space="preserve"> </w:t>
      </w:r>
      <w:r w:rsidRPr="009B7CA8">
        <w:rPr>
          <w:rFonts w:asciiTheme="majorHAnsi" w:hAnsiTheme="majorHAnsi" w:cstheme="majorHAnsi"/>
          <w:sz w:val="24"/>
          <w:szCs w:val="24"/>
        </w:rPr>
        <w:t>Firma</w:t>
      </w:r>
      <w:proofErr w:type="gramEnd"/>
      <w:r w:rsidRPr="009B7CA8">
        <w:rPr>
          <w:rFonts w:asciiTheme="majorHAnsi" w:hAnsiTheme="majorHAnsi" w:cstheme="majorHAnsi"/>
          <w:sz w:val="24"/>
          <w:szCs w:val="24"/>
        </w:rPr>
        <w:t xml:space="preserve"> dell'interessato __________________________</w:t>
      </w:r>
    </w:p>
    <w:sectPr w:rsidR="009B7CA8" w:rsidRPr="009B7C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70"/>
    <w:rsid w:val="00401D70"/>
    <w:rsid w:val="004318EE"/>
    <w:rsid w:val="006008C6"/>
    <w:rsid w:val="009B7C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21E8A-F4E3-40C7-A5DF-2875DF94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1348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2022-11-24T08:50:00Z</dcterms:created>
  <dcterms:modified xsi:type="dcterms:W3CDTF">2022-11-24T08:57:00Z</dcterms:modified>
</cp:coreProperties>
</file>